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75" w:rsidRPr="00A25449" w:rsidRDefault="004C4475" w:rsidP="004C4475">
      <w:pPr>
        <w:rPr>
          <w:sz w:val="22"/>
          <w:szCs w:val="22"/>
          <w:lang w:val="hr-HR"/>
        </w:rPr>
      </w:pPr>
      <w:r w:rsidRPr="000F674F">
        <w:rPr>
          <w:sz w:val="22"/>
          <w:szCs w:val="22"/>
          <w:lang w:val="hr-HR"/>
        </w:rPr>
        <w:t xml:space="preserve">            </w:t>
      </w:r>
      <w:r w:rsidRPr="00A25449">
        <w:rPr>
          <w:noProof/>
          <w:sz w:val="22"/>
          <w:szCs w:val="22"/>
          <w:lang w:val="en-US"/>
        </w:rPr>
        <w:drawing>
          <wp:inline distT="0" distB="0" distL="0" distR="0">
            <wp:extent cx="438785" cy="560705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25449">
        <w:rPr>
          <w:sz w:val="22"/>
          <w:szCs w:val="22"/>
          <w:lang w:val="hr-HR"/>
        </w:rPr>
        <w:tab/>
      </w:r>
      <w:r w:rsidRPr="00A25449">
        <w:rPr>
          <w:sz w:val="22"/>
          <w:szCs w:val="22"/>
          <w:lang w:val="hr-HR"/>
        </w:rPr>
        <w:tab/>
      </w:r>
      <w:r w:rsidRPr="00A25449">
        <w:rPr>
          <w:sz w:val="22"/>
          <w:szCs w:val="22"/>
          <w:lang w:val="hr-HR"/>
        </w:rPr>
        <w:tab/>
      </w:r>
      <w:r w:rsidRPr="00A25449">
        <w:rPr>
          <w:sz w:val="22"/>
          <w:szCs w:val="22"/>
          <w:lang w:val="hr-HR"/>
        </w:rPr>
        <w:tab/>
      </w:r>
      <w:r w:rsidRPr="00A25449">
        <w:rPr>
          <w:sz w:val="22"/>
          <w:szCs w:val="22"/>
          <w:lang w:val="hr-HR"/>
        </w:rPr>
        <w:tab/>
      </w:r>
      <w:r w:rsidRPr="00A25449">
        <w:rPr>
          <w:sz w:val="22"/>
          <w:szCs w:val="22"/>
          <w:lang w:val="hr-HR"/>
        </w:rPr>
        <w:tab/>
      </w:r>
      <w:r w:rsidRPr="00A25449">
        <w:rPr>
          <w:sz w:val="22"/>
          <w:szCs w:val="22"/>
          <w:lang w:val="hr-HR"/>
        </w:rPr>
        <w:tab/>
      </w:r>
      <w:r w:rsidRPr="00A25449">
        <w:rPr>
          <w:sz w:val="22"/>
          <w:szCs w:val="22"/>
          <w:lang w:val="hr-HR"/>
        </w:rPr>
        <w:tab/>
      </w:r>
      <w:r w:rsidRPr="00A25449">
        <w:rPr>
          <w:sz w:val="22"/>
          <w:szCs w:val="22"/>
          <w:lang w:val="hr-HR"/>
        </w:rPr>
        <w:tab/>
        <w:t>PRIJEDLOG</w:t>
      </w:r>
      <w:r w:rsidRPr="00A25449">
        <w:rPr>
          <w:sz w:val="22"/>
          <w:szCs w:val="22"/>
          <w:lang w:val="hr-HR"/>
        </w:rPr>
        <w:tab/>
      </w:r>
      <w:r w:rsidRPr="00A25449">
        <w:rPr>
          <w:sz w:val="22"/>
          <w:szCs w:val="22"/>
          <w:lang w:val="hr-HR"/>
        </w:rPr>
        <w:tab/>
      </w:r>
      <w:r w:rsidRPr="00A25449">
        <w:rPr>
          <w:sz w:val="22"/>
          <w:szCs w:val="22"/>
          <w:lang w:val="hr-HR"/>
        </w:rPr>
        <w:tab/>
      </w:r>
      <w:r w:rsidRPr="00A25449">
        <w:rPr>
          <w:sz w:val="22"/>
          <w:szCs w:val="22"/>
          <w:lang w:val="hr-HR"/>
        </w:rPr>
        <w:tab/>
      </w:r>
    </w:p>
    <w:p w:rsidR="004C4475" w:rsidRPr="00A25449" w:rsidRDefault="004C4475" w:rsidP="004C447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REPUBLIKA HRVATSKA</w:t>
      </w:r>
    </w:p>
    <w:p w:rsidR="004C4475" w:rsidRPr="00A25449" w:rsidRDefault="004C4475" w:rsidP="004C447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SISAČKO - MOSLAVAČKA ŽUPANIJA</w:t>
      </w:r>
    </w:p>
    <w:p w:rsidR="004C4475" w:rsidRPr="00A25449" w:rsidRDefault="004C4475" w:rsidP="004C447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OPĆINA TOPUSKO</w:t>
      </w:r>
    </w:p>
    <w:p w:rsidR="004C4475" w:rsidRPr="00A25449" w:rsidRDefault="004C4475" w:rsidP="004C447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OPĆINSKO VIJEĆE</w:t>
      </w:r>
    </w:p>
    <w:p w:rsidR="004C4475" w:rsidRPr="00A25449" w:rsidRDefault="004C4475" w:rsidP="004C4475">
      <w:pPr>
        <w:rPr>
          <w:sz w:val="22"/>
          <w:szCs w:val="22"/>
          <w:lang w:val="hr-HR"/>
        </w:rPr>
      </w:pPr>
    </w:p>
    <w:p w:rsidR="004C4475" w:rsidRPr="00A25449" w:rsidRDefault="004C4475" w:rsidP="004C447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 xml:space="preserve">KLASA: </w:t>
      </w:r>
    </w:p>
    <w:p w:rsidR="004C4475" w:rsidRPr="00A25449" w:rsidRDefault="00EC430D" w:rsidP="004C4475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URBROJ: 2176-18-01-25</w:t>
      </w:r>
      <w:r w:rsidR="004C4475" w:rsidRPr="00A25449">
        <w:rPr>
          <w:sz w:val="22"/>
          <w:szCs w:val="22"/>
          <w:lang w:val="hr-HR"/>
        </w:rPr>
        <w:t>-1</w:t>
      </w:r>
    </w:p>
    <w:p w:rsidR="004C4475" w:rsidRPr="00A25449" w:rsidRDefault="004C4475" w:rsidP="004C4475">
      <w:pPr>
        <w:rPr>
          <w:sz w:val="22"/>
          <w:szCs w:val="22"/>
          <w:lang w:val="hr-HR"/>
        </w:rPr>
      </w:pPr>
    </w:p>
    <w:p w:rsidR="004C4475" w:rsidRPr="00A25449" w:rsidRDefault="00EC430D" w:rsidP="004C4475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Topusko, prosinac 2025</w:t>
      </w:r>
      <w:r w:rsidR="004C4475" w:rsidRPr="00A25449">
        <w:rPr>
          <w:sz w:val="22"/>
          <w:szCs w:val="22"/>
          <w:lang w:val="hr-HR"/>
        </w:rPr>
        <w:t>.</w:t>
      </w:r>
    </w:p>
    <w:p w:rsidR="004C4475" w:rsidRPr="00A25449" w:rsidRDefault="004C4475" w:rsidP="004C4475">
      <w:pPr>
        <w:pStyle w:val="Heading1"/>
        <w:jc w:val="left"/>
        <w:rPr>
          <w:rFonts w:ascii="Times New Roman" w:hAnsi="Times New Roman"/>
          <w:b w:val="0"/>
          <w:bCs w:val="0"/>
          <w:sz w:val="22"/>
          <w:szCs w:val="22"/>
        </w:rPr>
      </w:pPr>
    </w:p>
    <w:p w:rsidR="004C4475" w:rsidRPr="00A25449" w:rsidRDefault="004C4475" w:rsidP="004C4475">
      <w:pPr>
        <w:pStyle w:val="Heading1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 w:rsidRPr="00A25449">
        <w:rPr>
          <w:rFonts w:ascii="Times New Roman" w:hAnsi="Times New Roman"/>
          <w:b w:val="0"/>
          <w:bCs w:val="0"/>
          <w:sz w:val="22"/>
          <w:szCs w:val="22"/>
        </w:rPr>
        <w:t xml:space="preserve">Na temelju članka 31. Statuta Općine Topusko </w:t>
      </w:r>
      <w:r w:rsidR="00D93E49" w:rsidRPr="00D93E49">
        <w:rPr>
          <w:rFonts w:ascii="Times New Roman" w:hAnsi="Times New Roman"/>
          <w:b w:val="0"/>
          <w:sz w:val="24"/>
        </w:rPr>
        <w:t>(„Službeni vjesnik“ broj 103/23 i 7/25),</w:t>
      </w:r>
      <w:r w:rsidR="00D93E49">
        <w:rPr>
          <w:rFonts w:ascii="Times New Roman" w:hAnsi="Times New Roman"/>
          <w:sz w:val="24"/>
        </w:rPr>
        <w:t xml:space="preserve"> </w:t>
      </w:r>
      <w:r w:rsidRPr="00A25449">
        <w:rPr>
          <w:rFonts w:ascii="Times New Roman" w:hAnsi="Times New Roman"/>
          <w:b w:val="0"/>
          <w:bCs w:val="0"/>
          <w:sz w:val="22"/>
          <w:szCs w:val="22"/>
        </w:rPr>
        <w:t xml:space="preserve">Općinsko vijeće Općine Topusko na  </w:t>
      </w:r>
      <w:r w:rsidR="00EC430D">
        <w:rPr>
          <w:rFonts w:ascii="Times New Roman" w:hAnsi="Times New Roman"/>
          <w:b w:val="0"/>
          <w:bCs w:val="0"/>
          <w:sz w:val="22"/>
          <w:szCs w:val="22"/>
        </w:rPr>
        <w:t>5</w:t>
      </w:r>
      <w:r w:rsidRPr="00A25449">
        <w:rPr>
          <w:rFonts w:ascii="Times New Roman" w:hAnsi="Times New Roman"/>
          <w:b w:val="0"/>
          <w:bCs w:val="0"/>
          <w:sz w:val="22"/>
          <w:szCs w:val="22"/>
        </w:rPr>
        <w:t xml:space="preserve">. sjednici održanoj dana </w:t>
      </w:r>
      <w:r w:rsidR="00EC430D">
        <w:rPr>
          <w:rFonts w:ascii="Times New Roman" w:hAnsi="Times New Roman"/>
          <w:b w:val="0"/>
          <w:bCs w:val="0"/>
          <w:sz w:val="22"/>
          <w:szCs w:val="22"/>
        </w:rPr>
        <w:t>... prosinca 2025</w:t>
      </w:r>
      <w:r w:rsidRPr="00A25449">
        <w:rPr>
          <w:rFonts w:ascii="Times New Roman" w:hAnsi="Times New Roman"/>
          <w:b w:val="0"/>
          <w:bCs w:val="0"/>
          <w:sz w:val="22"/>
          <w:szCs w:val="22"/>
        </w:rPr>
        <w:t>. godine, donijelo je:</w:t>
      </w:r>
    </w:p>
    <w:p w:rsidR="004C4475" w:rsidRPr="00A25449" w:rsidRDefault="004C4475" w:rsidP="004C4475">
      <w:pPr>
        <w:rPr>
          <w:sz w:val="22"/>
          <w:szCs w:val="22"/>
          <w:lang w:val="hr-HR"/>
        </w:rPr>
      </w:pPr>
    </w:p>
    <w:p w:rsidR="00E70E45" w:rsidRPr="00A25449" w:rsidRDefault="004C4475" w:rsidP="004C4475">
      <w:pPr>
        <w:jc w:val="center"/>
        <w:rPr>
          <w:bCs/>
          <w:sz w:val="22"/>
          <w:szCs w:val="22"/>
          <w:lang w:val="hr-HR"/>
        </w:rPr>
      </w:pPr>
      <w:r w:rsidRPr="00A25449">
        <w:rPr>
          <w:bCs/>
          <w:sz w:val="22"/>
          <w:szCs w:val="22"/>
          <w:lang w:val="hr-HR"/>
        </w:rPr>
        <w:t xml:space="preserve">PROGRAM </w:t>
      </w:r>
    </w:p>
    <w:p w:rsidR="004C4475" w:rsidRPr="00A25449" w:rsidRDefault="00E70E45" w:rsidP="004C4475">
      <w:pPr>
        <w:jc w:val="center"/>
        <w:rPr>
          <w:bCs/>
          <w:sz w:val="22"/>
          <w:szCs w:val="22"/>
          <w:lang w:val="hr-HR"/>
        </w:rPr>
      </w:pPr>
      <w:r w:rsidRPr="00A25449">
        <w:rPr>
          <w:bCs/>
          <w:sz w:val="22"/>
          <w:szCs w:val="22"/>
          <w:lang w:val="hr-HR"/>
        </w:rPr>
        <w:t>ostvarivanja javnih potreba u društvenim dje</w:t>
      </w:r>
      <w:r w:rsidR="00EC430D">
        <w:rPr>
          <w:bCs/>
          <w:sz w:val="22"/>
          <w:szCs w:val="22"/>
          <w:lang w:val="hr-HR"/>
        </w:rPr>
        <w:t>latnostima Općine Topusko u 2026</w:t>
      </w:r>
      <w:r w:rsidRPr="00A25449">
        <w:rPr>
          <w:bCs/>
          <w:sz w:val="22"/>
          <w:szCs w:val="22"/>
          <w:lang w:val="hr-HR"/>
        </w:rPr>
        <w:t>. godini</w:t>
      </w:r>
    </w:p>
    <w:p w:rsidR="004C4475" w:rsidRPr="00A25449" w:rsidRDefault="004C4475" w:rsidP="004C4475">
      <w:pPr>
        <w:jc w:val="center"/>
        <w:rPr>
          <w:b/>
          <w:bCs/>
          <w:sz w:val="22"/>
          <w:szCs w:val="22"/>
          <w:lang w:val="hr-HR"/>
        </w:rPr>
      </w:pPr>
    </w:p>
    <w:p w:rsidR="004C4475" w:rsidRPr="00A25449" w:rsidRDefault="004C4475" w:rsidP="004C4475">
      <w:pPr>
        <w:jc w:val="center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Članak 1.</w:t>
      </w:r>
    </w:p>
    <w:p w:rsidR="004C4475" w:rsidRPr="00A25449" w:rsidRDefault="004C4475" w:rsidP="004C4475">
      <w:pPr>
        <w:rPr>
          <w:sz w:val="22"/>
          <w:szCs w:val="22"/>
          <w:lang w:val="hr-HR"/>
        </w:rPr>
      </w:pPr>
    </w:p>
    <w:p w:rsidR="004C4475" w:rsidRPr="00A25449" w:rsidRDefault="004C4475" w:rsidP="004C4475">
      <w:pPr>
        <w:pStyle w:val="BodyText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>Ovim Programom utvrđuju se, sukladno Proračunu Općine Topusko za 202</w:t>
      </w:r>
      <w:r w:rsidR="00EC430D">
        <w:rPr>
          <w:rFonts w:ascii="Times New Roman" w:hAnsi="Times New Roman"/>
          <w:sz w:val="22"/>
          <w:szCs w:val="22"/>
        </w:rPr>
        <w:t>6</w:t>
      </w:r>
      <w:r w:rsidRPr="00A25449">
        <w:rPr>
          <w:rFonts w:ascii="Times New Roman" w:hAnsi="Times New Roman"/>
          <w:sz w:val="22"/>
          <w:szCs w:val="22"/>
        </w:rPr>
        <w:t>. godinu, sredstva za ostvarivanje javnih potreba u društvenim djelatnostima i to za područje:</w:t>
      </w:r>
    </w:p>
    <w:p w:rsidR="004C4475" w:rsidRPr="00A25449" w:rsidRDefault="004C4475" w:rsidP="004C4475">
      <w:pPr>
        <w:jc w:val="both"/>
        <w:rPr>
          <w:sz w:val="22"/>
          <w:szCs w:val="22"/>
          <w:lang w:val="hr-HR"/>
        </w:rPr>
      </w:pPr>
    </w:p>
    <w:p w:rsidR="004C4475" w:rsidRPr="00A25449" w:rsidRDefault="004C4475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kulture,</w:t>
      </w:r>
    </w:p>
    <w:p w:rsidR="004C4475" w:rsidRPr="00A25449" w:rsidRDefault="004C4475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sporta,</w:t>
      </w:r>
    </w:p>
    <w:p w:rsidR="004C4475" w:rsidRPr="00A25449" w:rsidRDefault="004C4475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brige za djecu predškolskog uzrasta,</w:t>
      </w:r>
    </w:p>
    <w:p w:rsidR="004C4475" w:rsidRPr="00A25449" w:rsidRDefault="000F674F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 xml:space="preserve">osnovnog i srednjoškolskog </w:t>
      </w:r>
      <w:r w:rsidR="004C4475" w:rsidRPr="00A25449">
        <w:rPr>
          <w:sz w:val="22"/>
          <w:szCs w:val="22"/>
          <w:lang w:val="hr-HR"/>
        </w:rPr>
        <w:t>obrazovanja,</w:t>
      </w:r>
    </w:p>
    <w:p w:rsidR="004C4475" w:rsidRPr="00A25449" w:rsidRDefault="004C4475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rada udruga</w:t>
      </w:r>
      <w:r w:rsidR="00E70E45" w:rsidRPr="00A25449">
        <w:rPr>
          <w:sz w:val="22"/>
          <w:szCs w:val="22"/>
          <w:lang w:val="hr-HR"/>
        </w:rPr>
        <w:t xml:space="preserve"> </w:t>
      </w:r>
      <w:r w:rsidRPr="00A25449">
        <w:rPr>
          <w:sz w:val="22"/>
          <w:szCs w:val="22"/>
          <w:lang w:val="hr-HR"/>
        </w:rPr>
        <w:t xml:space="preserve">u kulturi, </w:t>
      </w:r>
    </w:p>
    <w:p w:rsidR="004C4475" w:rsidRPr="00A25449" w:rsidRDefault="004C4475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Crvenog križa i Turističke zajednice Općine Topusko,</w:t>
      </w:r>
    </w:p>
    <w:p w:rsidR="004C4475" w:rsidRPr="00A25449" w:rsidRDefault="004C4475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socijalne skrbi,</w:t>
      </w:r>
    </w:p>
    <w:p w:rsidR="004C4475" w:rsidRPr="00A25449" w:rsidRDefault="004C4475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 xml:space="preserve">funkcioniranje vatrogastva, </w:t>
      </w:r>
    </w:p>
    <w:p w:rsidR="004C4475" w:rsidRPr="00A25449" w:rsidRDefault="004C4475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civilne zaštite,</w:t>
      </w:r>
    </w:p>
    <w:p w:rsidR="004C4475" w:rsidRPr="00A25449" w:rsidRDefault="004C4475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stipendiranje studenata.</w:t>
      </w:r>
    </w:p>
    <w:p w:rsidR="004C4475" w:rsidRPr="00A25449" w:rsidRDefault="004C4475" w:rsidP="004C4475">
      <w:pPr>
        <w:pStyle w:val="BodyText"/>
        <w:rPr>
          <w:rFonts w:ascii="Times New Roman" w:hAnsi="Times New Roman"/>
          <w:sz w:val="22"/>
          <w:szCs w:val="22"/>
        </w:rPr>
      </w:pPr>
    </w:p>
    <w:p w:rsidR="004C4475" w:rsidRPr="00A25449" w:rsidRDefault="004C4475" w:rsidP="004C4475">
      <w:pPr>
        <w:jc w:val="center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Članak 2.</w:t>
      </w:r>
    </w:p>
    <w:p w:rsidR="004C4475" w:rsidRPr="00A25449" w:rsidRDefault="004C4475" w:rsidP="004C4475">
      <w:pPr>
        <w:tabs>
          <w:tab w:val="left" w:pos="330"/>
        </w:tabs>
        <w:rPr>
          <w:sz w:val="22"/>
          <w:szCs w:val="22"/>
          <w:lang w:val="hr-HR"/>
        </w:rPr>
      </w:pPr>
    </w:p>
    <w:p w:rsidR="000F674F" w:rsidRPr="00A25449" w:rsidRDefault="004C4475" w:rsidP="000F674F">
      <w:pPr>
        <w:pStyle w:val="BodyText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Financiranje javnih potreba u kulturi </w:t>
      </w:r>
      <w:r w:rsidR="00A72478" w:rsidRPr="00A25449">
        <w:rPr>
          <w:rFonts w:ascii="Times New Roman" w:hAnsi="Times New Roman"/>
          <w:sz w:val="22"/>
          <w:szCs w:val="22"/>
        </w:rPr>
        <w:t>–</w:t>
      </w:r>
      <w:r w:rsidR="000F674F" w:rsidRPr="00A25449">
        <w:rPr>
          <w:rFonts w:ascii="Times New Roman" w:hAnsi="Times New Roman"/>
          <w:sz w:val="22"/>
          <w:szCs w:val="22"/>
        </w:rPr>
        <w:t xml:space="preserve"> </w:t>
      </w:r>
      <w:r w:rsidR="00EC430D">
        <w:rPr>
          <w:rFonts w:ascii="Times New Roman" w:hAnsi="Times New Roman"/>
          <w:sz w:val="22"/>
          <w:szCs w:val="22"/>
        </w:rPr>
        <w:t>163</w:t>
      </w:r>
      <w:r w:rsidR="00A706AC">
        <w:rPr>
          <w:rFonts w:ascii="Times New Roman" w:hAnsi="Times New Roman"/>
          <w:sz w:val="22"/>
          <w:szCs w:val="22"/>
        </w:rPr>
        <w:t>.000,00</w:t>
      </w:r>
      <w:r w:rsidR="00A72478" w:rsidRPr="00A25449">
        <w:rPr>
          <w:rFonts w:ascii="Times New Roman" w:hAnsi="Times New Roman"/>
          <w:sz w:val="22"/>
          <w:szCs w:val="22"/>
        </w:rPr>
        <w:t xml:space="preserve"> eura</w:t>
      </w:r>
      <w:r w:rsidR="00172424" w:rsidRPr="00A25449">
        <w:rPr>
          <w:rFonts w:ascii="Times New Roman" w:hAnsi="Times New Roman"/>
          <w:sz w:val="22"/>
          <w:szCs w:val="22"/>
        </w:rPr>
        <w:t>:</w:t>
      </w:r>
    </w:p>
    <w:p w:rsidR="000F674F" w:rsidRPr="00A25449" w:rsidRDefault="00EC430D" w:rsidP="000F674F">
      <w:pPr>
        <w:pStyle w:val="Body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udruge u kulturi  - 11</w:t>
      </w:r>
      <w:r w:rsidR="000F674F" w:rsidRPr="00A25449">
        <w:rPr>
          <w:rFonts w:ascii="Times New Roman" w:hAnsi="Times New Roman"/>
          <w:sz w:val="22"/>
          <w:szCs w:val="22"/>
        </w:rPr>
        <w:t xml:space="preserve">.000,00 eura, </w:t>
      </w:r>
    </w:p>
    <w:p w:rsidR="000F674F" w:rsidRPr="00A25449" w:rsidRDefault="000F674F" w:rsidP="004C447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 xml:space="preserve">- kulturne manifestacije – 20.000,00 eura, </w:t>
      </w:r>
    </w:p>
    <w:p w:rsidR="000F674F" w:rsidRPr="00A25449" w:rsidRDefault="00EC430D" w:rsidP="004C4475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vjerske zajednice – 7.00</w:t>
      </w:r>
      <w:r w:rsidR="000F674F" w:rsidRPr="00A25449">
        <w:rPr>
          <w:sz w:val="22"/>
          <w:szCs w:val="22"/>
          <w:lang w:val="hr-HR"/>
        </w:rPr>
        <w:t xml:space="preserve">0,00 eura, </w:t>
      </w:r>
    </w:p>
    <w:p w:rsidR="000F674F" w:rsidRPr="00A25449" w:rsidRDefault="000F674F" w:rsidP="004C447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- zaštita i</w:t>
      </w:r>
      <w:r w:rsidR="00EC430D">
        <w:rPr>
          <w:sz w:val="22"/>
          <w:szCs w:val="22"/>
          <w:lang w:val="hr-HR"/>
        </w:rPr>
        <w:t xml:space="preserve"> očuvanje kulturnih dobara – 80</w:t>
      </w:r>
      <w:r w:rsidRPr="00A25449">
        <w:rPr>
          <w:sz w:val="22"/>
          <w:szCs w:val="22"/>
          <w:lang w:val="hr-HR"/>
        </w:rPr>
        <w:t xml:space="preserve">.000,00 eura, </w:t>
      </w:r>
    </w:p>
    <w:p w:rsidR="000F674F" w:rsidRPr="00A25449" w:rsidRDefault="000F674F" w:rsidP="004C447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- sufinanciranj</w:t>
      </w:r>
      <w:r w:rsidR="00EC430D">
        <w:rPr>
          <w:sz w:val="22"/>
          <w:szCs w:val="22"/>
          <w:lang w:val="hr-HR"/>
        </w:rPr>
        <w:t>e kulturnih manifestacija – 10.00</w:t>
      </w:r>
      <w:r w:rsidRPr="00A25449">
        <w:rPr>
          <w:sz w:val="22"/>
          <w:szCs w:val="22"/>
          <w:lang w:val="hr-HR"/>
        </w:rPr>
        <w:t xml:space="preserve">0,00 eura, </w:t>
      </w:r>
    </w:p>
    <w:p w:rsidR="000F674F" w:rsidRPr="00A25449" w:rsidRDefault="000F674F" w:rsidP="004C447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- Narodna kn</w:t>
      </w:r>
      <w:r w:rsidR="00A706AC">
        <w:rPr>
          <w:sz w:val="22"/>
          <w:szCs w:val="22"/>
          <w:lang w:val="hr-HR"/>
        </w:rPr>
        <w:t>ji</w:t>
      </w:r>
      <w:r w:rsidR="00EC430D">
        <w:rPr>
          <w:sz w:val="22"/>
          <w:szCs w:val="22"/>
          <w:lang w:val="hr-HR"/>
        </w:rPr>
        <w:t>žnica i čitaonica Topusko – 35.0</w:t>
      </w:r>
      <w:r w:rsidRPr="00A25449">
        <w:rPr>
          <w:sz w:val="22"/>
          <w:szCs w:val="22"/>
          <w:lang w:val="hr-HR"/>
        </w:rPr>
        <w:t xml:space="preserve">00,00 eura. </w:t>
      </w:r>
    </w:p>
    <w:p w:rsidR="004C4475" w:rsidRPr="00A25449" w:rsidRDefault="004C4475" w:rsidP="004C4475">
      <w:pPr>
        <w:rPr>
          <w:sz w:val="22"/>
          <w:szCs w:val="22"/>
          <w:lang w:val="hr-HR"/>
        </w:rPr>
      </w:pPr>
    </w:p>
    <w:p w:rsidR="004C4475" w:rsidRPr="00A25449" w:rsidRDefault="004C4475" w:rsidP="004C4475">
      <w:pPr>
        <w:jc w:val="center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Članak 3.</w:t>
      </w:r>
    </w:p>
    <w:p w:rsidR="004C4475" w:rsidRPr="00A25449" w:rsidRDefault="004C4475" w:rsidP="004C4475">
      <w:pPr>
        <w:tabs>
          <w:tab w:val="left" w:pos="729"/>
        </w:tabs>
        <w:jc w:val="center"/>
        <w:rPr>
          <w:sz w:val="22"/>
          <w:szCs w:val="22"/>
          <w:lang w:val="hr-HR"/>
        </w:rPr>
      </w:pPr>
    </w:p>
    <w:p w:rsidR="004C4475" w:rsidRPr="00A25449" w:rsidRDefault="004C4475" w:rsidP="004C4475">
      <w:pPr>
        <w:pStyle w:val="BodyText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>Financiranje sporta i sportskih manifestacija</w:t>
      </w:r>
      <w:r w:rsidR="004A7582">
        <w:rPr>
          <w:rFonts w:ascii="Times New Roman" w:hAnsi="Times New Roman"/>
          <w:sz w:val="22"/>
          <w:szCs w:val="22"/>
        </w:rPr>
        <w:t xml:space="preserve"> – 90.500</w:t>
      </w:r>
      <w:r w:rsidR="00172424" w:rsidRPr="00A25449">
        <w:rPr>
          <w:rFonts w:ascii="Times New Roman" w:hAnsi="Times New Roman"/>
          <w:sz w:val="22"/>
          <w:szCs w:val="22"/>
        </w:rPr>
        <w:t>,00 eura</w:t>
      </w:r>
      <w:r w:rsidRPr="00A25449">
        <w:rPr>
          <w:rFonts w:ascii="Times New Roman" w:hAnsi="Times New Roman"/>
          <w:sz w:val="22"/>
          <w:szCs w:val="22"/>
        </w:rPr>
        <w:t>.</w:t>
      </w:r>
    </w:p>
    <w:p w:rsidR="004C4475" w:rsidRPr="00A25449" w:rsidRDefault="004C4475" w:rsidP="004C4475">
      <w:pPr>
        <w:pStyle w:val="Body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sportske udruge – </w:t>
      </w:r>
      <w:r w:rsidR="004A7582">
        <w:rPr>
          <w:rFonts w:ascii="Times New Roman" w:hAnsi="Times New Roman"/>
          <w:sz w:val="22"/>
          <w:szCs w:val="22"/>
        </w:rPr>
        <w:t>90</w:t>
      </w:r>
      <w:r w:rsidR="00172424" w:rsidRPr="00A25449">
        <w:rPr>
          <w:rFonts w:ascii="Times New Roman" w:hAnsi="Times New Roman"/>
          <w:sz w:val="22"/>
          <w:szCs w:val="22"/>
        </w:rPr>
        <w:t xml:space="preserve">.000,00 eura, </w:t>
      </w:r>
    </w:p>
    <w:p w:rsidR="004C4475" w:rsidRPr="00A25449" w:rsidRDefault="004C4475" w:rsidP="004C4475">
      <w:pPr>
        <w:pStyle w:val="Body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malonogometni turnir </w:t>
      </w:r>
      <w:r w:rsidR="00172424" w:rsidRPr="00A25449">
        <w:rPr>
          <w:rFonts w:ascii="Times New Roman" w:hAnsi="Times New Roman"/>
          <w:sz w:val="22"/>
          <w:szCs w:val="22"/>
        </w:rPr>
        <w:t>–</w:t>
      </w:r>
      <w:r w:rsidRPr="00A25449">
        <w:rPr>
          <w:rFonts w:ascii="Times New Roman" w:hAnsi="Times New Roman"/>
          <w:sz w:val="22"/>
          <w:szCs w:val="22"/>
        </w:rPr>
        <w:t xml:space="preserve"> </w:t>
      </w:r>
      <w:r w:rsidR="004A7582">
        <w:rPr>
          <w:rFonts w:ascii="Times New Roman" w:hAnsi="Times New Roman"/>
          <w:sz w:val="22"/>
          <w:szCs w:val="22"/>
        </w:rPr>
        <w:t>500</w:t>
      </w:r>
      <w:r w:rsidR="00172424" w:rsidRPr="00A25449">
        <w:rPr>
          <w:rFonts w:ascii="Times New Roman" w:hAnsi="Times New Roman"/>
          <w:sz w:val="22"/>
          <w:szCs w:val="22"/>
        </w:rPr>
        <w:t>,00 eura</w:t>
      </w:r>
      <w:r w:rsidRPr="00A25449">
        <w:rPr>
          <w:rFonts w:ascii="Times New Roman" w:hAnsi="Times New Roman"/>
          <w:sz w:val="22"/>
          <w:szCs w:val="22"/>
        </w:rPr>
        <w:t>.</w:t>
      </w:r>
    </w:p>
    <w:p w:rsidR="00801842" w:rsidRPr="00A25449" w:rsidRDefault="00801842" w:rsidP="00801842">
      <w:pPr>
        <w:pStyle w:val="BodyText"/>
        <w:rPr>
          <w:rFonts w:ascii="Times New Roman" w:hAnsi="Times New Roman"/>
          <w:sz w:val="22"/>
          <w:szCs w:val="22"/>
        </w:rPr>
      </w:pPr>
    </w:p>
    <w:p w:rsidR="00801842" w:rsidRPr="00A25449" w:rsidRDefault="00801842" w:rsidP="00801842">
      <w:pPr>
        <w:pStyle w:val="BodyText"/>
        <w:jc w:val="center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>Članak 4.</w:t>
      </w:r>
    </w:p>
    <w:p w:rsidR="004C4475" w:rsidRPr="00A25449" w:rsidRDefault="004C4475" w:rsidP="004C4475">
      <w:pPr>
        <w:pStyle w:val="BodyText"/>
        <w:rPr>
          <w:rFonts w:ascii="Times New Roman" w:hAnsi="Times New Roman"/>
          <w:sz w:val="22"/>
          <w:szCs w:val="22"/>
        </w:rPr>
      </w:pPr>
    </w:p>
    <w:p w:rsidR="004C4475" w:rsidRPr="00A25449" w:rsidRDefault="00801842" w:rsidP="004C4475">
      <w:pPr>
        <w:pStyle w:val="BodyText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lastRenderedPageBreak/>
        <w:t>Sredstva za financiranje udruga</w:t>
      </w:r>
      <w:r w:rsidR="004C4475" w:rsidRPr="00A25449">
        <w:rPr>
          <w:rFonts w:ascii="Times New Roman" w:hAnsi="Times New Roman"/>
          <w:sz w:val="22"/>
          <w:szCs w:val="22"/>
        </w:rPr>
        <w:t xml:space="preserve"> civilnog društva </w:t>
      </w:r>
      <w:r w:rsidRPr="00A25449">
        <w:rPr>
          <w:rFonts w:ascii="Times New Roman" w:hAnsi="Times New Roman"/>
          <w:sz w:val="22"/>
          <w:szCs w:val="22"/>
        </w:rPr>
        <w:t>–</w:t>
      </w:r>
      <w:r w:rsidR="004C4475" w:rsidRPr="00A25449">
        <w:rPr>
          <w:rFonts w:ascii="Times New Roman" w:hAnsi="Times New Roman"/>
          <w:sz w:val="22"/>
          <w:szCs w:val="22"/>
        </w:rPr>
        <w:t xml:space="preserve"> </w:t>
      </w:r>
      <w:r w:rsidR="004A7582">
        <w:rPr>
          <w:rFonts w:ascii="Times New Roman" w:hAnsi="Times New Roman"/>
          <w:sz w:val="22"/>
          <w:szCs w:val="22"/>
        </w:rPr>
        <w:t>18</w:t>
      </w:r>
      <w:r w:rsidRPr="00A25449">
        <w:rPr>
          <w:rFonts w:ascii="Times New Roman" w:hAnsi="Times New Roman"/>
          <w:sz w:val="22"/>
          <w:szCs w:val="22"/>
        </w:rPr>
        <w:t xml:space="preserve">.000,00 eura. </w:t>
      </w:r>
    </w:p>
    <w:p w:rsidR="004C4475" w:rsidRPr="00A25449" w:rsidRDefault="004C4475" w:rsidP="004C4475">
      <w:pPr>
        <w:pStyle w:val="BodyText"/>
        <w:jc w:val="center"/>
        <w:rPr>
          <w:rFonts w:ascii="Times New Roman" w:hAnsi="Times New Roman"/>
          <w:sz w:val="22"/>
          <w:szCs w:val="22"/>
        </w:rPr>
      </w:pPr>
    </w:p>
    <w:p w:rsidR="004C4475" w:rsidRPr="00A25449" w:rsidRDefault="00801842" w:rsidP="004C4475">
      <w:pPr>
        <w:pStyle w:val="BodyText"/>
        <w:jc w:val="center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>Članak 5</w:t>
      </w:r>
      <w:r w:rsidR="004C4475" w:rsidRPr="00A25449">
        <w:rPr>
          <w:rFonts w:ascii="Times New Roman" w:hAnsi="Times New Roman"/>
          <w:sz w:val="22"/>
          <w:szCs w:val="22"/>
        </w:rPr>
        <w:t>.</w:t>
      </w:r>
    </w:p>
    <w:p w:rsidR="004C4475" w:rsidRPr="00A25449" w:rsidRDefault="004C4475" w:rsidP="004C4475">
      <w:pPr>
        <w:pStyle w:val="BodyText"/>
        <w:jc w:val="center"/>
        <w:rPr>
          <w:rFonts w:ascii="Times New Roman" w:hAnsi="Times New Roman"/>
          <w:sz w:val="22"/>
          <w:szCs w:val="22"/>
        </w:rPr>
      </w:pPr>
    </w:p>
    <w:p w:rsidR="004C4475" w:rsidRPr="00A25449" w:rsidRDefault="004C4475" w:rsidP="004C4475">
      <w:pPr>
        <w:pStyle w:val="BodyText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Za predškolski odgoj u Proračunu se planira iznos od </w:t>
      </w:r>
      <w:r w:rsidR="004A7582">
        <w:rPr>
          <w:rFonts w:ascii="Times New Roman" w:hAnsi="Times New Roman"/>
          <w:sz w:val="22"/>
          <w:szCs w:val="22"/>
        </w:rPr>
        <w:t>345.688</w:t>
      </w:r>
      <w:r w:rsidR="00801842" w:rsidRPr="00A25449">
        <w:rPr>
          <w:rFonts w:ascii="Times New Roman" w:hAnsi="Times New Roman"/>
          <w:sz w:val="22"/>
          <w:szCs w:val="22"/>
        </w:rPr>
        <w:t>,00 eura</w:t>
      </w:r>
      <w:r w:rsidR="00846DB1">
        <w:rPr>
          <w:rFonts w:ascii="Times New Roman" w:hAnsi="Times New Roman"/>
          <w:sz w:val="22"/>
          <w:szCs w:val="22"/>
        </w:rPr>
        <w:t>.</w:t>
      </w:r>
    </w:p>
    <w:p w:rsidR="004C4475" w:rsidRPr="00A25449" w:rsidRDefault="004C4475" w:rsidP="004C4475">
      <w:pPr>
        <w:pStyle w:val="BodyText"/>
        <w:rPr>
          <w:rFonts w:ascii="Times New Roman" w:hAnsi="Times New Roman"/>
          <w:sz w:val="22"/>
          <w:szCs w:val="22"/>
        </w:rPr>
      </w:pPr>
    </w:p>
    <w:p w:rsidR="004C4475" w:rsidRPr="00A25449" w:rsidRDefault="00B344F7" w:rsidP="004C4475">
      <w:pPr>
        <w:jc w:val="center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Članak 6</w:t>
      </w:r>
      <w:r w:rsidR="004C4475" w:rsidRPr="00A25449">
        <w:rPr>
          <w:sz w:val="22"/>
          <w:szCs w:val="22"/>
          <w:lang w:val="hr-HR"/>
        </w:rPr>
        <w:t>.</w:t>
      </w:r>
    </w:p>
    <w:p w:rsidR="004C4475" w:rsidRPr="00A25449" w:rsidRDefault="004C4475" w:rsidP="004C4475">
      <w:pPr>
        <w:rPr>
          <w:sz w:val="22"/>
          <w:szCs w:val="22"/>
          <w:lang w:val="hr-HR"/>
        </w:rPr>
      </w:pPr>
    </w:p>
    <w:p w:rsidR="00EF4AF3" w:rsidRPr="00A25449" w:rsidRDefault="00EF4AF3" w:rsidP="004C4475">
      <w:pPr>
        <w:pStyle w:val="BodyText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Financiranje javnih potreba u školstvu – </w:t>
      </w:r>
      <w:r w:rsidR="004A7582">
        <w:rPr>
          <w:rFonts w:ascii="Times New Roman" w:hAnsi="Times New Roman"/>
          <w:sz w:val="22"/>
          <w:szCs w:val="22"/>
        </w:rPr>
        <w:t>18.800</w:t>
      </w:r>
      <w:r w:rsidRPr="00A25449">
        <w:rPr>
          <w:rFonts w:ascii="Times New Roman" w:hAnsi="Times New Roman"/>
          <w:sz w:val="22"/>
          <w:szCs w:val="22"/>
        </w:rPr>
        <w:t xml:space="preserve">,00 eura: </w:t>
      </w:r>
    </w:p>
    <w:p w:rsidR="00EF4AF3" w:rsidRPr="00A25449" w:rsidRDefault="00EF4AF3" w:rsidP="00EF4AF3">
      <w:pPr>
        <w:pStyle w:val="Body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osnovna škola - 2.300,00 eura, </w:t>
      </w:r>
    </w:p>
    <w:p w:rsidR="00EF4AF3" w:rsidRPr="00A25449" w:rsidRDefault="004A7582" w:rsidP="00EF4AF3">
      <w:pPr>
        <w:pStyle w:val="Body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srednja škola – 1.50</w:t>
      </w:r>
      <w:r w:rsidR="00EF4AF3" w:rsidRPr="00A25449">
        <w:rPr>
          <w:rFonts w:ascii="Times New Roman" w:hAnsi="Times New Roman"/>
          <w:sz w:val="22"/>
          <w:szCs w:val="22"/>
        </w:rPr>
        <w:t xml:space="preserve">0,00 eura, </w:t>
      </w:r>
    </w:p>
    <w:p w:rsidR="00EF4AF3" w:rsidRPr="00A25449" w:rsidRDefault="00EF4AF3" w:rsidP="00EF4AF3">
      <w:pPr>
        <w:pStyle w:val="Body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>sufi</w:t>
      </w:r>
      <w:r w:rsidR="004A7582">
        <w:rPr>
          <w:rFonts w:ascii="Times New Roman" w:hAnsi="Times New Roman"/>
          <w:sz w:val="22"/>
          <w:szCs w:val="22"/>
        </w:rPr>
        <w:t>nanciranje nabave udžbenika – 15</w:t>
      </w:r>
      <w:r w:rsidRPr="00A25449">
        <w:rPr>
          <w:rFonts w:ascii="Times New Roman" w:hAnsi="Times New Roman"/>
          <w:sz w:val="22"/>
          <w:szCs w:val="22"/>
        </w:rPr>
        <w:t xml:space="preserve">.000,00 eura. </w:t>
      </w:r>
    </w:p>
    <w:p w:rsidR="00EF4AF3" w:rsidRPr="00A25449" w:rsidRDefault="00EF4AF3" w:rsidP="00EF4AF3">
      <w:pPr>
        <w:pStyle w:val="BodyText"/>
        <w:ind w:left="720"/>
        <w:rPr>
          <w:rFonts w:ascii="Times New Roman" w:hAnsi="Times New Roman"/>
          <w:sz w:val="22"/>
          <w:szCs w:val="22"/>
        </w:rPr>
      </w:pPr>
    </w:p>
    <w:p w:rsidR="004C4475" w:rsidRPr="00A25449" w:rsidRDefault="004C4475" w:rsidP="004C4475">
      <w:pPr>
        <w:jc w:val="center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 xml:space="preserve">Članak </w:t>
      </w:r>
      <w:r w:rsidR="00B344F7" w:rsidRPr="00A25449">
        <w:rPr>
          <w:sz w:val="22"/>
          <w:szCs w:val="22"/>
          <w:lang w:val="hr-HR"/>
        </w:rPr>
        <w:t>7</w:t>
      </w:r>
      <w:r w:rsidRPr="00A25449">
        <w:rPr>
          <w:sz w:val="22"/>
          <w:szCs w:val="22"/>
          <w:lang w:val="hr-HR"/>
        </w:rPr>
        <w:t>.</w:t>
      </w:r>
    </w:p>
    <w:p w:rsidR="004C4475" w:rsidRPr="00A25449" w:rsidRDefault="004C4475" w:rsidP="004C4475">
      <w:pPr>
        <w:jc w:val="center"/>
        <w:rPr>
          <w:sz w:val="22"/>
          <w:szCs w:val="22"/>
          <w:lang w:val="hr-HR"/>
        </w:rPr>
      </w:pPr>
    </w:p>
    <w:p w:rsidR="004C4475" w:rsidRPr="00A25449" w:rsidRDefault="004C4475" w:rsidP="004C4475">
      <w:pPr>
        <w:pStyle w:val="BodyText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Za  javne potrebe </w:t>
      </w:r>
      <w:r w:rsidR="00A939A9" w:rsidRPr="00A25449">
        <w:rPr>
          <w:rFonts w:ascii="Times New Roman" w:hAnsi="Times New Roman"/>
          <w:sz w:val="22"/>
          <w:szCs w:val="22"/>
        </w:rPr>
        <w:t>u socijalnoj</w:t>
      </w:r>
      <w:r w:rsidRPr="00A25449">
        <w:rPr>
          <w:rFonts w:ascii="Times New Roman" w:hAnsi="Times New Roman"/>
          <w:sz w:val="22"/>
          <w:szCs w:val="22"/>
        </w:rPr>
        <w:t xml:space="preserve"> skrbi osigurava se iznos od </w:t>
      </w:r>
      <w:r w:rsidR="00795C1B">
        <w:rPr>
          <w:rFonts w:ascii="Times New Roman" w:hAnsi="Times New Roman"/>
          <w:sz w:val="22"/>
          <w:szCs w:val="22"/>
        </w:rPr>
        <w:t>74.5</w:t>
      </w:r>
      <w:r w:rsidR="0066661F" w:rsidRPr="00A25449">
        <w:rPr>
          <w:rFonts w:ascii="Times New Roman" w:hAnsi="Times New Roman"/>
          <w:sz w:val="22"/>
          <w:szCs w:val="22"/>
        </w:rPr>
        <w:t>00,00 eura:</w:t>
      </w:r>
    </w:p>
    <w:p w:rsidR="004C4475" w:rsidRPr="00A25449" w:rsidRDefault="004C4475" w:rsidP="004C4475">
      <w:pPr>
        <w:pStyle w:val="BodyText"/>
        <w:rPr>
          <w:rFonts w:ascii="Times New Roman" w:hAnsi="Times New Roman"/>
          <w:sz w:val="22"/>
          <w:szCs w:val="22"/>
        </w:rPr>
      </w:pPr>
    </w:p>
    <w:p w:rsidR="00B96DC2" w:rsidRPr="00B96DC2" w:rsidRDefault="0066661F" w:rsidP="00B96DC2">
      <w:pPr>
        <w:pStyle w:val="Body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795C1B">
        <w:rPr>
          <w:rFonts w:ascii="Times New Roman" w:hAnsi="Times New Roman"/>
          <w:sz w:val="22"/>
          <w:szCs w:val="22"/>
        </w:rPr>
        <w:t>jednokratna naknada i troškovi</w:t>
      </w:r>
      <w:r w:rsidR="004C4475" w:rsidRPr="00795C1B">
        <w:rPr>
          <w:rFonts w:ascii="Times New Roman" w:hAnsi="Times New Roman"/>
          <w:sz w:val="22"/>
          <w:szCs w:val="22"/>
        </w:rPr>
        <w:t xml:space="preserve"> stanovanja</w:t>
      </w:r>
      <w:r w:rsidR="00795C1B" w:rsidRPr="00795C1B">
        <w:rPr>
          <w:rFonts w:ascii="Times New Roman" w:hAnsi="Times New Roman"/>
          <w:sz w:val="22"/>
          <w:szCs w:val="22"/>
        </w:rPr>
        <w:t xml:space="preserve"> – 5</w:t>
      </w:r>
      <w:r w:rsidRPr="00795C1B">
        <w:rPr>
          <w:rFonts w:ascii="Times New Roman" w:hAnsi="Times New Roman"/>
          <w:sz w:val="22"/>
          <w:szCs w:val="22"/>
        </w:rPr>
        <w:t>.000,00 eura,</w:t>
      </w:r>
    </w:p>
    <w:p w:rsidR="004C4475" w:rsidRPr="00A25449" w:rsidRDefault="0066661F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 xml:space="preserve">darovi za djecu – 1.500,00 eura, </w:t>
      </w:r>
    </w:p>
    <w:p w:rsidR="0066661F" w:rsidRPr="00A25449" w:rsidRDefault="004A7582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stipendiranje studenata – 30</w:t>
      </w:r>
      <w:r w:rsidR="0066661F" w:rsidRPr="00A25449">
        <w:rPr>
          <w:sz w:val="22"/>
          <w:szCs w:val="22"/>
          <w:lang w:val="hr-HR"/>
        </w:rPr>
        <w:t>.000,00 eura,</w:t>
      </w:r>
    </w:p>
    <w:p w:rsidR="004C4475" w:rsidRPr="00A25449" w:rsidRDefault="00A939A9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 xml:space="preserve">nagrade za rođenje djeteta – </w:t>
      </w:r>
      <w:r w:rsidR="004A7582">
        <w:rPr>
          <w:sz w:val="22"/>
          <w:szCs w:val="22"/>
          <w:lang w:val="hr-HR"/>
        </w:rPr>
        <w:t>15</w:t>
      </w:r>
      <w:r w:rsidRPr="00A25449">
        <w:rPr>
          <w:sz w:val="22"/>
          <w:szCs w:val="22"/>
          <w:lang w:val="hr-HR"/>
        </w:rPr>
        <w:t>.000,00 eura</w:t>
      </w:r>
      <w:r w:rsidR="004C4475" w:rsidRPr="00A25449">
        <w:rPr>
          <w:sz w:val="22"/>
          <w:szCs w:val="22"/>
          <w:lang w:val="hr-HR"/>
        </w:rPr>
        <w:t>,</w:t>
      </w:r>
    </w:p>
    <w:p w:rsidR="004C4475" w:rsidRDefault="004C4475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sufinanciranje cijene prijevoza</w:t>
      </w:r>
      <w:r w:rsidR="004A7582">
        <w:rPr>
          <w:sz w:val="22"/>
          <w:szCs w:val="22"/>
          <w:lang w:val="hr-HR"/>
        </w:rPr>
        <w:t xml:space="preserve"> – 3.0</w:t>
      </w:r>
      <w:r w:rsidR="00795C1B">
        <w:rPr>
          <w:sz w:val="22"/>
          <w:szCs w:val="22"/>
          <w:lang w:val="hr-HR"/>
        </w:rPr>
        <w:t>00,00 eura</w:t>
      </w:r>
    </w:p>
    <w:p w:rsidR="00795C1B" w:rsidRPr="00742B67" w:rsidRDefault="00795C1B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42B67">
        <w:rPr>
          <w:sz w:val="22"/>
          <w:szCs w:val="22"/>
          <w:lang w:val="hr-HR"/>
        </w:rPr>
        <w:t>stambeno pitanje mladih na selu – 20.000,00 eura</w:t>
      </w:r>
    </w:p>
    <w:p w:rsidR="004C4475" w:rsidRPr="00A25449" w:rsidRDefault="004C4475" w:rsidP="004C4475">
      <w:pPr>
        <w:pStyle w:val="BodyText"/>
        <w:rPr>
          <w:rFonts w:ascii="Times New Roman" w:hAnsi="Times New Roman"/>
          <w:sz w:val="22"/>
          <w:szCs w:val="22"/>
        </w:rPr>
      </w:pPr>
    </w:p>
    <w:p w:rsidR="004C4475" w:rsidRPr="00A25449" w:rsidRDefault="002C073C" w:rsidP="004C4475">
      <w:pPr>
        <w:jc w:val="center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Članak 8</w:t>
      </w:r>
      <w:r w:rsidR="004C4475" w:rsidRPr="00A25449">
        <w:rPr>
          <w:sz w:val="22"/>
          <w:szCs w:val="22"/>
          <w:lang w:val="hr-HR"/>
        </w:rPr>
        <w:t>.</w:t>
      </w:r>
    </w:p>
    <w:p w:rsidR="00E06109" w:rsidRDefault="00E06109" w:rsidP="00672238">
      <w:pPr>
        <w:pStyle w:val="BodyText"/>
        <w:rPr>
          <w:rFonts w:ascii="Times New Roman" w:hAnsi="Times New Roman"/>
          <w:sz w:val="22"/>
          <w:szCs w:val="22"/>
        </w:rPr>
      </w:pPr>
    </w:p>
    <w:p w:rsidR="00672238" w:rsidRPr="00A25449" w:rsidRDefault="004C4475" w:rsidP="00672238">
      <w:pPr>
        <w:pStyle w:val="BodyText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>Ostale tekuće donacije</w:t>
      </w:r>
      <w:r w:rsidR="00B96DC2">
        <w:rPr>
          <w:rFonts w:ascii="Times New Roman" w:hAnsi="Times New Roman"/>
          <w:sz w:val="22"/>
          <w:szCs w:val="22"/>
        </w:rPr>
        <w:t xml:space="preserve"> – 55.0</w:t>
      </w:r>
      <w:r w:rsidR="00846DB1">
        <w:rPr>
          <w:rFonts w:ascii="Times New Roman" w:hAnsi="Times New Roman"/>
          <w:sz w:val="22"/>
          <w:szCs w:val="22"/>
        </w:rPr>
        <w:t>20</w:t>
      </w:r>
      <w:r w:rsidR="00672238" w:rsidRPr="00A25449">
        <w:rPr>
          <w:rFonts w:ascii="Times New Roman" w:hAnsi="Times New Roman"/>
          <w:sz w:val="22"/>
          <w:szCs w:val="22"/>
        </w:rPr>
        <w:t xml:space="preserve">,00 eura: </w:t>
      </w:r>
    </w:p>
    <w:p w:rsidR="004C4475" w:rsidRPr="00A25449" w:rsidRDefault="00672238" w:rsidP="00672238">
      <w:pPr>
        <w:pStyle w:val="BodyText"/>
        <w:ind w:firstLine="708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- Turistička </w:t>
      </w:r>
      <w:r w:rsidR="00B84F9C">
        <w:rPr>
          <w:rFonts w:ascii="Times New Roman" w:hAnsi="Times New Roman"/>
          <w:sz w:val="22"/>
          <w:szCs w:val="22"/>
        </w:rPr>
        <w:t>zajednica Općine Topusko – 24</w:t>
      </w:r>
      <w:r w:rsidR="00846DB1">
        <w:rPr>
          <w:rFonts w:ascii="Times New Roman" w:hAnsi="Times New Roman"/>
          <w:sz w:val="22"/>
          <w:szCs w:val="22"/>
        </w:rPr>
        <w:t>.000</w:t>
      </w:r>
      <w:r w:rsidRPr="00A25449">
        <w:rPr>
          <w:rFonts w:ascii="Times New Roman" w:hAnsi="Times New Roman"/>
          <w:sz w:val="22"/>
          <w:szCs w:val="22"/>
        </w:rPr>
        <w:t>,00 eura</w:t>
      </w:r>
      <w:r w:rsidR="004C4475" w:rsidRPr="00A25449">
        <w:rPr>
          <w:rFonts w:ascii="Times New Roman" w:hAnsi="Times New Roman"/>
          <w:sz w:val="22"/>
          <w:szCs w:val="22"/>
        </w:rPr>
        <w:t>,</w:t>
      </w:r>
    </w:p>
    <w:p w:rsidR="00672238" w:rsidRPr="00A25449" w:rsidRDefault="00672238" w:rsidP="00672238">
      <w:pPr>
        <w:pStyle w:val="BodyText"/>
        <w:ind w:firstLine="708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>- Općinsko druš</w:t>
      </w:r>
      <w:r w:rsidR="00B96DC2">
        <w:rPr>
          <w:rFonts w:ascii="Times New Roman" w:hAnsi="Times New Roman"/>
          <w:sz w:val="22"/>
          <w:szCs w:val="22"/>
        </w:rPr>
        <w:t>tvo Crvenog križa Topusko – 24.0</w:t>
      </w:r>
      <w:r w:rsidRPr="00A25449">
        <w:rPr>
          <w:rFonts w:ascii="Times New Roman" w:hAnsi="Times New Roman"/>
          <w:sz w:val="22"/>
          <w:szCs w:val="22"/>
        </w:rPr>
        <w:t xml:space="preserve">00,00 eura, </w:t>
      </w:r>
    </w:p>
    <w:p w:rsidR="00672238" w:rsidRPr="00A25449" w:rsidRDefault="00672238" w:rsidP="00672238">
      <w:pPr>
        <w:pStyle w:val="BodyText"/>
        <w:ind w:firstLine="708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- otpis potraživanja – 670,00 eura, </w:t>
      </w:r>
    </w:p>
    <w:p w:rsidR="00672238" w:rsidRPr="00A25449" w:rsidRDefault="00672238" w:rsidP="00672238">
      <w:pPr>
        <w:pStyle w:val="BodyText"/>
        <w:ind w:firstLine="708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- naknade šteta uzrokovanih prirodnom katastrofom – 1.350,00 eura, </w:t>
      </w:r>
    </w:p>
    <w:p w:rsidR="004C4475" w:rsidRPr="00A25449" w:rsidRDefault="00672238" w:rsidP="00672238">
      <w:pPr>
        <w:pStyle w:val="BodyText"/>
        <w:ind w:firstLine="708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- poticanje gospodarstva – 5.000,00 eura. </w:t>
      </w:r>
    </w:p>
    <w:p w:rsidR="004C4475" w:rsidRPr="00A25449" w:rsidRDefault="004C4475" w:rsidP="004C4475">
      <w:pPr>
        <w:pStyle w:val="BodyText"/>
        <w:rPr>
          <w:rFonts w:ascii="Times New Roman" w:hAnsi="Times New Roman"/>
          <w:sz w:val="22"/>
          <w:szCs w:val="22"/>
        </w:rPr>
      </w:pPr>
    </w:p>
    <w:p w:rsidR="004C4475" w:rsidRPr="00A25449" w:rsidRDefault="004C4475" w:rsidP="004C4475">
      <w:pPr>
        <w:jc w:val="center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 xml:space="preserve">Članak </w:t>
      </w:r>
      <w:r w:rsidR="00D26040" w:rsidRPr="00A25449">
        <w:rPr>
          <w:sz w:val="22"/>
          <w:szCs w:val="22"/>
          <w:lang w:val="hr-HR"/>
        </w:rPr>
        <w:t>9</w:t>
      </w:r>
      <w:r w:rsidRPr="00A25449">
        <w:rPr>
          <w:sz w:val="22"/>
          <w:szCs w:val="22"/>
          <w:lang w:val="hr-HR"/>
        </w:rPr>
        <w:t>.</w:t>
      </w:r>
    </w:p>
    <w:p w:rsidR="00E06109" w:rsidRDefault="00E06109" w:rsidP="00E06109">
      <w:pPr>
        <w:pStyle w:val="BodyText"/>
        <w:rPr>
          <w:rFonts w:ascii="Times New Roman" w:hAnsi="Times New Roman"/>
          <w:sz w:val="22"/>
          <w:szCs w:val="22"/>
        </w:rPr>
      </w:pPr>
    </w:p>
    <w:p w:rsidR="004C4475" w:rsidRPr="00A25449" w:rsidRDefault="004C4475" w:rsidP="00E06109">
      <w:pPr>
        <w:pStyle w:val="BodyText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Za vatrogasnu djelatnost odnosno rad DVD-a Topusko planira se </w:t>
      </w:r>
      <w:r w:rsidR="00B96DC2">
        <w:rPr>
          <w:rFonts w:ascii="Times New Roman" w:hAnsi="Times New Roman"/>
          <w:sz w:val="22"/>
          <w:szCs w:val="22"/>
        </w:rPr>
        <w:t>52</w:t>
      </w:r>
      <w:r w:rsidR="00D26040" w:rsidRPr="00A25449">
        <w:rPr>
          <w:rFonts w:ascii="Times New Roman" w:hAnsi="Times New Roman"/>
          <w:sz w:val="22"/>
          <w:szCs w:val="22"/>
        </w:rPr>
        <w:t>.000,00 eura</w:t>
      </w:r>
      <w:r w:rsidRPr="00A25449">
        <w:rPr>
          <w:rFonts w:ascii="Times New Roman" w:hAnsi="Times New Roman"/>
          <w:sz w:val="22"/>
          <w:szCs w:val="22"/>
        </w:rPr>
        <w:t>.</w:t>
      </w:r>
    </w:p>
    <w:p w:rsidR="004C4475" w:rsidRPr="00A25449" w:rsidRDefault="004C4475" w:rsidP="00E06109">
      <w:pPr>
        <w:pStyle w:val="BodyText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Za razvoj civilne zaštite i opremanje postrojbe planira se iznos od </w:t>
      </w:r>
      <w:r w:rsidR="00B729D9">
        <w:rPr>
          <w:rFonts w:ascii="Times New Roman" w:hAnsi="Times New Roman"/>
          <w:sz w:val="22"/>
          <w:szCs w:val="22"/>
        </w:rPr>
        <w:t>3</w:t>
      </w:r>
      <w:r w:rsidR="00D26040" w:rsidRPr="00A25449">
        <w:rPr>
          <w:rFonts w:ascii="Times New Roman" w:hAnsi="Times New Roman"/>
          <w:sz w:val="22"/>
          <w:szCs w:val="22"/>
        </w:rPr>
        <w:t>.100,00 eura</w:t>
      </w:r>
      <w:r w:rsidRPr="00A25449">
        <w:rPr>
          <w:rFonts w:ascii="Times New Roman" w:hAnsi="Times New Roman"/>
          <w:sz w:val="22"/>
          <w:szCs w:val="22"/>
        </w:rPr>
        <w:t>.</w:t>
      </w:r>
    </w:p>
    <w:p w:rsidR="004C4475" w:rsidRPr="00A25449" w:rsidRDefault="004C4475" w:rsidP="004C4475">
      <w:pPr>
        <w:jc w:val="both"/>
        <w:rPr>
          <w:sz w:val="22"/>
          <w:szCs w:val="22"/>
          <w:lang w:val="hr-HR"/>
        </w:rPr>
      </w:pPr>
    </w:p>
    <w:p w:rsidR="004C4475" w:rsidRPr="00A25449" w:rsidRDefault="00D26040" w:rsidP="004C4475">
      <w:pPr>
        <w:jc w:val="center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Članak 10</w:t>
      </w:r>
      <w:r w:rsidR="004C4475" w:rsidRPr="00A25449">
        <w:rPr>
          <w:sz w:val="22"/>
          <w:szCs w:val="22"/>
          <w:lang w:val="hr-HR"/>
        </w:rPr>
        <w:t>.</w:t>
      </w:r>
    </w:p>
    <w:p w:rsidR="004C4475" w:rsidRPr="00A25449" w:rsidRDefault="004C4475" w:rsidP="004C4475">
      <w:pPr>
        <w:rPr>
          <w:sz w:val="22"/>
          <w:szCs w:val="22"/>
          <w:lang w:val="hr-HR"/>
        </w:rPr>
      </w:pPr>
    </w:p>
    <w:p w:rsidR="004C4475" w:rsidRPr="00A25449" w:rsidRDefault="004C4475" w:rsidP="00E06109">
      <w:pPr>
        <w:pStyle w:val="BodyText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>Za provedbu ove Odluke nadležan je općinski načelnik, koji je dužan</w:t>
      </w:r>
      <w:r w:rsidR="00D26040" w:rsidRPr="00A25449">
        <w:rPr>
          <w:rFonts w:ascii="Times New Roman" w:hAnsi="Times New Roman"/>
          <w:sz w:val="22"/>
          <w:szCs w:val="22"/>
        </w:rPr>
        <w:t xml:space="preserve"> </w:t>
      </w:r>
      <w:r w:rsidRPr="00A25449">
        <w:rPr>
          <w:rFonts w:ascii="Times New Roman" w:hAnsi="Times New Roman"/>
          <w:sz w:val="22"/>
          <w:szCs w:val="22"/>
        </w:rPr>
        <w:t>raspisati natječaj za korištenje sredstava za programe od inter</w:t>
      </w:r>
      <w:r w:rsidR="00D26040" w:rsidRPr="00A25449">
        <w:rPr>
          <w:rFonts w:ascii="Times New Roman" w:hAnsi="Times New Roman"/>
          <w:sz w:val="22"/>
          <w:szCs w:val="22"/>
        </w:rPr>
        <w:t>esa za opće dobro koje provode</w:t>
      </w:r>
      <w:r w:rsidRPr="00A25449">
        <w:rPr>
          <w:rFonts w:ascii="Times New Roman" w:hAnsi="Times New Roman"/>
          <w:sz w:val="22"/>
          <w:szCs w:val="22"/>
        </w:rPr>
        <w:t xml:space="preserve"> udruge i o realizaciji pojedinih programa izvješćivati Općinsko vijeće.</w:t>
      </w:r>
    </w:p>
    <w:p w:rsidR="004C4475" w:rsidRPr="00A25449" w:rsidRDefault="004C4475" w:rsidP="004C4475">
      <w:p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ab/>
      </w:r>
    </w:p>
    <w:p w:rsidR="004C4475" w:rsidRPr="00A25449" w:rsidRDefault="00D26040" w:rsidP="004C4475">
      <w:pPr>
        <w:jc w:val="center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Članak 11</w:t>
      </w:r>
      <w:r w:rsidR="004C4475" w:rsidRPr="00A25449">
        <w:rPr>
          <w:sz w:val="22"/>
          <w:szCs w:val="22"/>
          <w:lang w:val="hr-HR"/>
        </w:rPr>
        <w:t>.</w:t>
      </w:r>
    </w:p>
    <w:p w:rsidR="004C4475" w:rsidRPr="00A25449" w:rsidRDefault="004C4475" w:rsidP="004C4475">
      <w:pPr>
        <w:jc w:val="center"/>
        <w:rPr>
          <w:sz w:val="22"/>
          <w:szCs w:val="22"/>
          <w:lang w:val="hr-HR"/>
        </w:rPr>
      </w:pPr>
    </w:p>
    <w:p w:rsidR="004C4475" w:rsidRPr="00A25449" w:rsidRDefault="004C4475" w:rsidP="004C4475">
      <w:pPr>
        <w:pStyle w:val="BodyText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>Ovaj Program objavit će se  u „Službenom vjesniku“,  a stupa na snagu 1. siječnja 202</w:t>
      </w:r>
      <w:r w:rsidR="00B96DC2">
        <w:rPr>
          <w:rFonts w:ascii="Times New Roman" w:hAnsi="Times New Roman"/>
          <w:sz w:val="22"/>
          <w:szCs w:val="22"/>
        </w:rPr>
        <w:t>6</w:t>
      </w:r>
      <w:r w:rsidRPr="00A25449">
        <w:rPr>
          <w:rFonts w:ascii="Times New Roman" w:hAnsi="Times New Roman"/>
          <w:sz w:val="22"/>
          <w:szCs w:val="22"/>
        </w:rPr>
        <w:t>. godine.</w:t>
      </w:r>
    </w:p>
    <w:p w:rsidR="004C4475" w:rsidRPr="00A25449" w:rsidRDefault="004C4475" w:rsidP="004C4475">
      <w:pPr>
        <w:pStyle w:val="BodyText"/>
        <w:rPr>
          <w:rFonts w:ascii="Times New Roman" w:hAnsi="Times New Roman"/>
          <w:sz w:val="22"/>
          <w:szCs w:val="22"/>
        </w:rPr>
      </w:pPr>
    </w:p>
    <w:p w:rsidR="004C4475" w:rsidRPr="00A25449" w:rsidRDefault="004C4475" w:rsidP="004C4475">
      <w:pPr>
        <w:tabs>
          <w:tab w:val="left" w:pos="6135"/>
        </w:tabs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A25449">
        <w:rPr>
          <w:rFonts w:eastAsiaTheme="minorHAnsi"/>
          <w:sz w:val="22"/>
          <w:szCs w:val="22"/>
          <w:lang w:val="hr-HR"/>
        </w:rPr>
        <w:tab/>
      </w:r>
      <w:bookmarkStart w:id="0" w:name="_Hlk91681315"/>
      <w:r w:rsidR="00271FF1">
        <w:rPr>
          <w:rFonts w:eastAsiaTheme="minorHAnsi"/>
          <w:sz w:val="22"/>
          <w:szCs w:val="22"/>
          <w:lang w:val="hr-HR"/>
        </w:rPr>
        <w:t>PREDSJEDNIK</w:t>
      </w:r>
      <w:r w:rsidRPr="00A25449">
        <w:rPr>
          <w:rFonts w:eastAsiaTheme="minorHAnsi"/>
          <w:sz w:val="22"/>
          <w:szCs w:val="22"/>
          <w:lang w:val="hr-HR"/>
        </w:rPr>
        <w:t xml:space="preserve"> VIJEĆA</w:t>
      </w:r>
    </w:p>
    <w:p w:rsidR="004C4475" w:rsidRPr="000F674F" w:rsidRDefault="004C4475" w:rsidP="004C4475">
      <w:pPr>
        <w:tabs>
          <w:tab w:val="left" w:pos="6135"/>
        </w:tabs>
        <w:spacing w:after="200" w:line="276" w:lineRule="auto"/>
        <w:rPr>
          <w:sz w:val="22"/>
          <w:szCs w:val="22"/>
          <w:lang w:val="hr-HR"/>
        </w:rPr>
      </w:pPr>
      <w:r w:rsidRPr="00A25449">
        <w:rPr>
          <w:rFonts w:eastAsiaTheme="minorHAnsi"/>
          <w:sz w:val="22"/>
          <w:szCs w:val="22"/>
          <w:lang w:val="hr-HR"/>
        </w:rPr>
        <w:tab/>
        <w:t xml:space="preserve"> </w:t>
      </w:r>
      <w:r w:rsidR="00D26040" w:rsidRPr="00A25449">
        <w:rPr>
          <w:rFonts w:eastAsiaTheme="minorHAnsi"/>
          <w:sz w:val="22"/>
          <w:szCs w:val="22"/>
          <w:lang w:val="hr-HR"/>
        </w:rPr>
        <w:t xml:space="preserve">      </w:t>
      </w:r>
      <w:r w:rsidRPr="00A25449">
        <w:rPr>
          <w:rFonts w:eastAsiaTheme="minorHAnsi"/>
          <w:sz w:val="22"/>
          <w:szCs w:val="22"/>
          <w:lang w:val="hr-HR"/>
        </w:rPr>
        <w:t xml:space="preserve"> </w:t>
      </w:r>
      <w:bookmarkEnd w:id="0"/>
      <w:r w:rsidR="00271FF1">
        <w:rPr>
          <w:rFonts w:eastAsiaTheme="minorHAnsi"/>
          <w:sz w:val="22"/>
          <w:szCs w:val="22"/>
          <w:lang w:val="hr-HR"/>
        </w:rPr>
        <w:t>Ozren Šukalić</w:t>
      </w:r>
      <w:r w:rsidR="00D26040">
        <w:rPr>
          <w:rFonts w:eastAsiaTheme="minorHAnsi"/>
          <w:sz w:val="22"/>
          <w:szCs w:val="22"/>
          <w:lang w:val="hr-HR"/>
        </w:rPr>
        <w:t xml:space="preserve"> </w:t>
      </w:r>
    </w:p>
    <w:p w:rsidR="00E2591F" w:rsidRPr="000F674F" w:rsidRDefault="00E2591F">
      <w:pPr>
        <w:rPr>
          <w:sz w:val="22"/>
          <w:szCs w:val="22"/>
          <w:lang w:val="hr-HR"/>
        </w:rPr>
      </w:pPr>
    </w:p>
    <w:sectPr w:rsidR="00E2591F" w:rsidRPr="000F674F" w:rsidSect="00FE2C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B77" w:rsidRDefault="00323B77" w:rsidP="005D18E0">
      <w:r>
        <w:separator/>
      </w:r>
    </w:p>
  </w:endnote>
  <w:endnote w:type="continuationSeparator" w:id="1">
    <w:p w:rsidR="00323B77" w:rsidRDefault="00323B77" w:rsidP="005D1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3882792"/>
      <w:docPartObj>
        <w:docPartGallery w:val="Page Numbers (Bottom of Page)"/>
        <w:docPartUnique/>
      </w:docPartObj>
    </w:sdtPr>
    <w:sdtContent>
      <w:p w:rsidR="00FE2CED" w:rsidRDefault="008762F8">
        <w:pPr>
          <w:pStyle w:val="Footer"/>
          <w:jc w:val="right"/>
        </w:pPr>
        <w:fldSimple w:instr="PAGE   \* MERGEFORMAT">
          <w:r w:rsidR="00D93E49" w:rsidRPr="00D93E49">
            <w:rPr>
              <w:noProof/>
              <w:lang w:val="hr-HR"/>
            </w:rPr>
            <w:t>1</w:t>
          </w:r>
        </w:fldSimple>
      </w:p>
    </w:sdtContent>
  </w:sdt>
  <w:p w:rsidR="00FE2CED" w:rsidRDefault="00FE2C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B77" w:rsidRDefault="00323B77" w:rsidP="005D18E0">
      <w:r>
        <w:separator/>
      </w:r>
    </w:p>
  </w:footnote>
  <w:footnote w:type="continuationSeparator" w:id="1">
    <w:p w:rsidR="00323B77" w:rsidRDefault="00323B77" w:rsidP="005D18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535F2"/>
    <w:multiLevelType w:val="hybridMultilevel"/>
    <w:tmpl w:val="A6DA82F0"/>
    <w:lvl w:ilvl="0" w:tplc="72FE14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475"/>
    <w:rsid w:val="000F674F"/>
    <w:rsid w:val="00172424"/>
    <w:rsid w:val="001E5E47"/>
    <w:rsid w:val="00242DF0"/>
    <w:rsid w:val="00271FF1"/>
    <w:rsid w:val="002C073C"/>
    <w:rsid w:val="0032191E"/>
    <w:rsid w:val="00323B77"/>
    <w:rsid w:val="00424E89"/>
    <w:rsid w:val="004A7582"/>
    <w:rsid w:val="004C4475"/>
    <w:rsid w:val="005D18E0"/>
    <w:rsid w:val="00637840"/>
    <w:rsid w:val="00643FFA"/>
    <w:rsid w:val="0066661F"/>
    <w:rsid w:val="00672238"/>
    <w:rsid w:val="00742B67"/>
    <w:rsid w:val="00795C1B"/>
    <w:rsid w:val="00801842"/>
    <w:rsid w:val="00846DB1"/>
    <w:rsid w:val="008762F8"/>
    <w:rsid w:val="00876F47"/>
    <w:rsid w:val="0095321A"/>
    <w:rsid w:val="00A25449"/>
    <w:rsid w:val="00A706AC"/>
    <w:rsid w:val="00A72478"/>
    <w:rsid w:val="00A77DF3"/>
    <w:rsid w:val="00A939A9"/>
    <w:rsid w:val="00B344F7"/>
    <w:rsid w:val="00B546F3"/>
    <w:rsid w:val="00B729D9"/>
    <w:rsid w:val="00B84F9C"/>
    <w:rsid w:val="00B96DC2"/>
    <w:rsid w:val="00BC136C"/>
    <w:rsid w:val="00D26040"/>
    <w:rsid w:val="00D93E49"/>
    <w:rsid w:val="00E06109"/>
    <w:rsid w:val="00E2591F"/>
    <w:rsid w:val="00E70E45"/>
    <w:rsid w:val="00EC430D"/>
    <w:rsid w:val="00EF4AF3"/>
    <w:rsid w:val="00F759D7"/>
    <w:rsid w:val="00FE2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C4475"/>
    <w:pPr>
      <w:keepNext/>
      <w:jc w:val="center"/>
      <w:outlineLvl w:val="0"/>
    </w:pPr>
    <w:rPr>
      <w:rFonts w:ascii="Antique Olive" w:hAnsi="Antique Olive"/>
      <w:b/>
      <w:bCs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4475"/>
    <w:rPr>
      <w:rFonts w:ascii="Antique Olive" w:eastAsia="Times New Roman" w:hAnsi="Antique Olive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unhideWhenUsed/>
    <w:rsid w:val="004C4475"/>
    <w:pPr>
      <w:jc w:val="both"/>
    </w:pPr>
    <w:rPr>
      <w:rFonts w:ascii="Antique Olive" w:hAnsi="Antique Olive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4C4475"/>
    <w:rPr>
      <w:rFonts w:ascii="Antique Olive" w:eastAsia="Times New Roman" w:hAnsi="Antique Olive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C44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4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47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IVICA</cp:lastModifiedBy>
  <cp:revision>58</cp:revision>
  <dcterms:created xsi:type="dcterms:W3CDTF">2023-11-29T11:17:00Z</dcterms:created>
  <dcterms:modified xsi:type="dcterms:W3CDTF">2025-12-09T12:22:00Z</dcterms:modified>
</cp:coreProperties>
</file>